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67" w:rsidRPr="00AE3B21" w:rsidRDefault="001D5967" w:rsidP="001D5967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ATIVIDADE DE PORTUGUÊS SOBRE VARIAÇÃO LINGUÍSTICA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7º ano.</w:t>
      </w:r>
    </w:p>
    <w:p w:rsidR="001D5967" w:rsidRDefault="001D5967" w:rsidP="001D59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2C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(ATIVIDADES ENVOLVENDO: 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EITURA, INTEPRETAÇÃO, SEMÂNTICA e PRODUÇÃO</w:t>
      </w:r>
      <w:proofErr w:type="gramStart"/>
      <w:r w:rsidRPr="00B62C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proofErr w:type="gramEnd"/>
    </w:p>
    <w:p w:rsidR="001D5967" w:rsidRPr="00B62C36" w:rsidRDefault="001D5967" w:rsidP="001D59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Observe a imagem abaixo retirada </w:t>
      </w:r>
      <w:proofErr w:type="gramStart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Face</w:t>
      </w:r>
      <w:proofErr w:type="gramEnd"/>
      <w:r w:rsidRPr="00B62C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book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responda as perguntas a seguir:</w:t>
      </w:r>
    </w:p>
    <w:p w:rsidR="001D5967" w:rsidRPr="00AE3B21" w:rsidRDefault="001D5967" w:rsidP="001D59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E6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8AB5F8A" wp14:editId="217CF89E">
            <wp:extent cx="3234705" cy="1989344"/>
            <wp:effectExtent l="0" t="0" r="3810" b="0"/>
            <wp:docPr id="5" name="Imagem 5" descr="https://1.bp.blogspot.com/--EtcjGBxlFU/W6GQkdaxDbI/AAAAAAAAAu4/9WrJ3Mh0HII6GH7Zr3IGYizviJRt9udLACLcBGAs/s400/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-EtcjGBxlFU/W6GQkdaxDbI/AAAAAAAAAu4/9WrJ3Mh0HII6GH7Zr3IGYizviJRt9udLACLcBGAs/s400/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259" cy="199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Que variedade linguística o personagem da imagem acima usou para se expressar: linguagem culta ou coloquial?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(_____________________)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Observando bem a imagem, diga pelo menos dois motivos que contribuem para que o personagem fale dessa forma?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(____________________________________________________________________)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Esse jeito como o personagem falou dá para o ouvinte/leitor compreender? Por quê?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(________________________________________________________________________________)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d)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Essa linguagem usada por ele é considerada “correta” ou “errada”? Por quê?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(_________________________________________________________________________________)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e)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Que efeito de sentido o sinal de pontuação reticências atribui ao texto?</w:t>
      </w:r>
    </w:p>
    <w:p w:rsidR="001D5967" w:rsidRPr="006F604D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(_________________________________________________________________________________)</w:t>
      </w:r>
    </w:p>
    <w:p w:rsidR="001D5967" w:rsidRPr="006F604D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F60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</w:t>
      </w:r>
      <w:r w:rsidRPr="006F60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Leia o texto abaixo e responda as questões sugeridas:</w:t>
      </w:r>
    </w:p>
    <w:tbl>
      <w:tblPr>
        <w:tblW w:w="0" w:type="auto"/>
        <w:jc w:val="center"/>
        <w:tblInd w:w="-23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1"/>
      </w:tblGrid>
      <w:tr w:rsidR="001D5967" w:rsidRPr="00AE3B21" w:rsidTr="002745F6">
        <w:trPr>
          <w:jc w:val="center"/>
        </w:trPr>
        <w:tc>
          <w:tcPr>
            <w:tcW w:w="10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967" w:rsidRPr="00AE3B21" w:rsidRDefault="001D5967" w:rsidP="002745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3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 LEI PROTEGE TEMER DE INVESTIGAÇÃO POR ATOS FORA DO MANDATO?</w:t>
            </w:r>
          </w:p>
          <w:p w:rsidR="001D5967" w:rsidRPr="00AE3B21" w:rsidRDefault="001D5967" w:rsidP="002745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Apesar de aparecer em dois pedidos de inquérito enviados pelo procurador-geral da República, Rodrigo </w:t>
            </w:r>
            <w:proofErr w:type="spellStart"/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Janot</w:t>
            </w:r>
            <w:proofErr w:type="spellEnd"/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ao Supremo Tribunal Federal (STF), o presidente Michel Temer não entrou, pelo menos por ora, na lista de políticos investigados sob o escrutínio da mais alta corte do país.</w:t>
            </w:r>
          </w:p>
          <w:p w:rsidR="001D5967" w:rsidRPr="00AE3B21" w:rsidRDefault="001D5967" w:rsidP="002745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razão para isso, segundo o próprio </w:t>
            </w:r>
            <w:proofErr w:type="spellStart"/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Janot</w:t>
            </w:r>
            <w:proofErr w:type="spellEnd"/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é que Temer possui uma espécie de “imunidade temporária” determinada pela Constituição para quem ocupa o cargo de Presidente da República.</w:t>
            </w:r>
          </w:p>
          <w:p w:rsidR="001D5967" w:rsidRPr="00AE3B21" w:rsidRDefault="001D5967" w:rsidP="002745F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Pr="00AE3B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Disponível em: http://www.msn.com</w:t>
            </w: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</w:tc>
      </w:tr>
    </w:tbl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) 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Que gênero textual é esse acima?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proofErr w:type="gramEnd"/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Que variedade linguística foi usada para escrever esse texto?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(_________________________)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proofErr w:type="gramEnd"/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Por que foi usado essa modalidade de linguagem e não outra?</w:t>
      </w:r>
    </w:p>
    <w:p w:rsidR="001D5967" w:rsidRPr="006F604D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(____________________________________________________________________________)</w:t>
      </w:r>
    </w:p>
    <w:p w:rsidR="001D5967" w:rsidRPr="006F604D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F60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</w:t>
      </w:r>
      <w:r w:rsidRPr="006F60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Leia a letra da música abaixo e responda o que se pede:</w:t>
      </w:r>
    </w:p>
    <w:tbl>
      <w:tblPr>
        <w:tblpPr w:leftFromText="141" w:rightFromText="141" w:vertAnchor="text" w:horzAnchor="margin" w:tblpXSpec="center" w:tblpY="10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7"/>
      </w:tblGrid>
      <w:tr w:rsidR="001D5967" w:rsidRPr="00AE3B21" w:rsidTr="002745F6">
        <w:trPr>
          <w:trHeight w:val="1203"/>
        </w:trPr>
        <w:tc>
          <w:tcPr>
            <w:tcW w:w="9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967" w:rsidRPr="00AE3B21" w:rsidRDefault="001D5967" w:rsidP="002745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Malandramente,</w:t>
            </w:r>
            <w:r w:rsidRPr="00984E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 xml:space="preserve">                                  </w:t>
            </w: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Malandramente,</w:t>
            </w:r>
            <w:r w:rsidRPr="00984E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 xml:space="preserve">                             </w:t>
            </w: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Malandramente,</w:t>
            </w:r>
          </w:p>
          <w:p w:rsidR="001D5967" w:rsidRPr="00AE3B21" w:rsidRDefault="001D5967" w:rsidP="002745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A menina inocente</w:t>
            </w:r>
            <w:r w:rsidRPr="00984E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 xml:space="preserve">                              </w:t>
            </w: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Fez cara de carente</w:t>
            </w:r>
            <w:r w:rsidRPr="00984E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 xml:space="preserve">                        </w:t>
            </w: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Meteu o pé pra casa</w:t>
            </w:r>
          </w:p>
          <w:p w:rsidR="001D5967" w:rsidRPr="00AE3B21" w:rsidRDefault="001D5967" w:rsidP="002745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Se envolveu</w:t>
            </w:r>
            <w:proofErr w:type="gramEnd"/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 xml:space="preserve"> com a gente</w:t>
            </w:r>
            <w:r w:rsidRPr="00984E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 xml:space="preserve">                    </w:t>
            </w: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Envolvida com a tropa</w:t>
            </w:r>
            <w:r w:rsidRPr="00984E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 xml:space="preserve">                   </w:t>
            </w: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Diz que a mãe tá ligando</w:t>
            </w:r>
          </w:p>
          <w:p w:rsidR="001D5967" w:rsidRPr="00AE3B21" w:rsidRDefault="001D5967" w:rsidP="002745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Só pra poder curtir</w:t>
            </w:r>
            <w:r w:rsidRPr="00984E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 xml:space="preserve">                              </w:t>
            </w: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Começou a seduzir</w:t>
            </w:r>
            <w:r w:rsidRPr="00984E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 xml:space="preserve">                         </w:t>
            </w:r>
            <w:r w:rsidRPr="00AE3B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Nós se vê por aí</w:t>
            </w:r>
            <w:r w:rsidRPr="00984E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 xml:space="preserve">.                                                                    </w:t>
            </w:r>
          </w:p>
        </w:tc>
      </w:tr>
    </w:tbl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Qual o significado da expressão “</w:t>
      </w:r>
      <w:r w:rsidRPr="00AE3B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t-BR"/>
        </w:rPr>
        <w:t>Só pra poder curtir</w:t>
      </w:r>
      <w:r w:rsidRPr="00AE3B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”?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Que sentido a palavra “</w:t>
      </w:r>
      <w:r w:rsidRPr="00AE3B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malandramente</w:t>
      </w:r>
      <w:r w:rsidRPr="00AE3B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” dá a história contada na música?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(_________________________________________)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Que variedade linguística está presente nesta música?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(___________________________)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d)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Qual o significado da expressão “</w:t>
      </w:r>
      <w:r w:rsidRPr="00AE3B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Nós se vê por aí”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, ou seja, onde se refere à palavra “</w:t>
      </w:r>
      <w:r w:rsidRPr="00AE3B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aí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” nesta música?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(_________________________________________________________________________)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e)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Retire desta música palavras ou expressão consideradas gírias?</w:t>
      </w:r>
    </w:p>
    <w:p w:rsidR="001D5967" w:rsidRPr="006F604D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(________________________________________________________________________________)</w:t>
      </w:r>
    </w:p>
    <w:p w:rsidR="001D5967" w:rsidRPr="006F604D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F60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</w:t>
      </w:r>
      <w:r w:rsidRPr="006F60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 Que variedade linguística (culta ou coloquial) </w:t>
      </w:r>
      <w:proofErr w:type="gramStart"/>
      <w:r w:rsidRPr="006F60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podemos</w:t>
      </w:r>
      <w:proofErr w:type="gramEnd"/>
      <w:r w:rsidRPr="006F60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ou devemos usar nas seguintes situações sociais: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Falando sobre política num canal de televisão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proofErr w:type="gramEnd"/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Numa pequena mensagem de celular para um amigo próximo.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proofErr w:type="gramEnd"/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Numa pequena mensagem de celular para o seu patrão de português.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d)</w:t>
      </w:r>
      <w:proofErr w:type="gramEnd"/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Numa carta de reclamação para o presidente.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Numa conversa na praça entre amigos.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f)</w:t>
      </w:r>
      <w:proofErr w:type="gramEnd"/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Um debate numa conferência nacional sobre meio ambiente.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g)</w:t>
      </w:r>
      <w:proofErr w:type="gramEnd"/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mensagem de </w:t>
      </w:r>
      <w:proofErr w:type="spellStart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What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app</w:t>
      </w:r>
      <w:proofErr w:type="spellEnd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irmã explicando que você foi à padaria comprar pão.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h)</w:t>
      </w:r>
      <w:proofErr w:type="gramEnd"/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Um bilhete para a diretora da sua escola explicando o porquê da sua falta de hoje.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i)</w:t>
      </w:r>
      <w:proofErr w:type="gramEnd"/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Um artigo de opinião solicitado pelo professor de português.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(_________________________________)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j)</w:t>
      </w:r>
      <w:proofErr w:type="gramEnd"/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Na redação do ENEM.</w:t>
      </w:r>
    </w:p>
    <w:p w:rsidR="001D5967" w:rsidRPr="006F604D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(_________________________________)</w:t>
      </w:r>
    </w:p>
    <w:p w:rsidR="001D5967" w:rsidRPr="006F604D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F60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</w:t>
      </w:r>
      <w:r w:rsidRPr="006F60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 Leia o texto retirado </w:t>
      </w:r>
      <w:proofErr w:type="gramStart"/>
      <w:r w:rsidRPr="006F60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Face</w:t>
      </w:r>
      <w:proofErr w:type="gramEnd"/>
      <w:r w:rsidRPr="006F60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book de uma adolescente e responda as perguntas:</w:t>
      </w:r>
    </w:p>
    <w:p w:rsidR="001D5967" w:rsidRDefault="001D5967" w:rsidP="001D59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E6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F7D71AD" wp14:editId="2A7EC3CE">
            <wp:extent cx="2274073" cy="2120638"/>
            <wp:effectExtent l="0" t="0" r="0" b="0"/>
            <wp:docPr id="4" name="Imagem 4" descr="https://4.bp.blogspot.com/-i3mcy7tKx_c/W6GRADoJYqI/AAAAAAAAAvA/UgqaFUzW1X8E0wkIJPRWjnl_pLH0N7DVQCLcBGAs/s1600/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i3mcy7tKx_c/W6GRADoJYqI/AAAAAAAAAvA/UgqaFUzW1X8E0wkIJPRWjnl_pLH0N7DVQCLcBGAs/s1600/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740" cy="212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A linguagem deste texto é considerada culta ou coloquial?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Por que o autor desta mensagem escreveu para o colega usando essa escrita?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Essa escrita pode ser usada nos trabalhos escolares? Por quê?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(______________________________________________________________________________)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d)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Essa escrita atrapalhou o seu entendimento do texto?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(______________________________________________________________________________)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Reescreva essa mesma mensagem usando a norma culta da língua.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(______________________________________________________________________________)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f)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Qual a intenção das pessoas ao usarem esse tipo de escrita nas redes sociais?</w:t>
      </w:r>
    </w:p>
    <w:p w:rsidR="001D5967" w:rsidRPr="006F604D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(______________________________________________________________________________)</w:t>
      </w:r>
    </w:p>
    <w:p w:rsidR="001D5967" w:rsidRPr="006F604D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F60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</w:t>
      </w:r>
      <w:r w:rsidRPr="006F60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Observe a imagem acima para responder as questões:</w:t>
      </w:r>
    </w:p>
    <w:p w:rsidR="001D5967" w:rsidRPr="00AE3B21" w:rsidRDefault="001D5967" w:rsidP="001D59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E6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C2A7406" wp14:editId="63B2013D">
            <wp:extent cx="2562225" cy="1865620"/>
            <wp:effectExtent l="0" t="0" r="0" b="1905"/>
            <wp:docPr id="3" name="Imagem 3" descr="https://3.bp.blogspot.com/-_isoWZcUm-E/W6GRK4fBj1I/AAAAAAAAAvE/yebD4tH8QfoeZx6o7_sR8Cl3OIg7Qg-EwCLcBGAs/s1600/6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.bp.blogspot.com/-_isoWZcUm-E/W6GRK4fBj1I/AAAAAAAAAvE/yebD4tH8QfoeZx6o7_sR8Cl3OIg7Qg-EwCLcBGAs/s1600/6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86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O anúncio acima segue a norma culta da língua? Por quê?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(______________________________________________________________________________)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Como deveria ter sido escrita este anúncio?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(______________________________________________________________________________)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Qual fator você acha que contribui para que o sujeito que escrevesse inadequadamente este anúncio?</w:t>
      </w:r>
    </w:p>
    <w:p w:rsidR="001D5967" w:rsidRPr="00AE3B21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(______________________________________________________________________________)</w:t>
      </w:r>
    </w:p>
    <w:p w:rsidR="001D5967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d)</w:t>
      </w:r>
      <w:r w:rsidRPr="00984E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E3B21">
        <w:rPr>
          <w:rFonts w:ascii="Times New Roman" w:eastAsia="Times New Roman" w:hAnsi="Times New Roman" w:cs="Times New Roman"/>
          <w:sz w:val="24"/>
          <w:szCs w:val="24"/>
          <w:lang w:eastAsia="pt-BR"/>
        </w:rPr>
        <w:t>A situação permite que este anúncio seja escrito assim? Por quê?</w:t>
      </w:r>
    </w:p>
    <w:p w:rsidR="001D5967" w:rsidRPr="006F604D" w:rsidRDefault="001D5967" w:rsidP="001D59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(______________________________________________________________________________)</w:t>
      </w:r>
    </w:p>
    <w:p w:rsidR="001D5967" w:rsidRPr="006F604D" w:rsidRDefault="001D5967" w:rsidP="001D59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604D">
        <w:rPr>
          <w:rFonts w:ascii="Times New Roman" w:hAnsi="Times New Roman" w:cs="Times New Roman"/>
          <w:b/>
          <w:sz w:val="24"/>
          <w:szCs w:val="24"/>
        </w:rPr>
        <w:t>7- Produza uma história em que tenha personagem que fala de maneira culta e personagem que fale a linguagem popular. Crie um título bem criativo. Observação: No mínimo de 20 linhas.</w:t>
      </w:r>
    </w:p>
    <w:p w:rsidR="001D5967" w:rsidRDefault="001D5967" w:rsidP="001D59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1D5967" w:rsidRDefault="001D5967" w:rsidP="001D59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967" w:rsidRPr="006F604D" w:rsidRDefault="001D5967" w:rsidP="001D59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5FBF" w:rsidRDefault="00125FBF">
      <w:bookmarkStart w:id="0" w:name="_GoBack"/>
      <w:bookmarkEnd w:id="0"/>
    </w:p>
    <w:sectPr w:rsidR="00125FBF" w:rsidSect="00CF68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67"/>
    <w:rsid w:val="00125FBF"/>
    <w:rsid w:val="001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4.bp.blogspot.com/-i3mcy7tKx_c/W6GRADoJYqI/AAAAAAAAAvA/UgqaFUzW1X8E0wkIJPRWjnl_pLH0N7DVQCLcBGAs/s1600/5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1.bp.blogspot.com/--EtcjGBxlFU/W6GQkdaxDbI/AAAAAAAAAu4/9WrJ3Mh0HII6GH7Zr3IGYizviJRt9udLACLcBGAs/s1600/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3.bp.blogspot.com/-_isoWZcUm-E/W6GRK4fBj1I/AAAAAAAAAvE/yebD4tH8QfoeZx6o7_sR8Cl3OIg7Qg-EwCLcBGAs/s1600/6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Alciomar</dc:creator>
  <cp:lastModifiedBy>Alciomar</cp:lastModifiedBy>
  <cp:revision>1</cp:revision>
  <dcterms:created xsi:type="dcterms:W3CDTF">2020-03-24T19:26:00Z</dcterms:created>
  <dcterms:modified xsi:type="dcterms:W3CDTF">2020-03-24T19:27:00Z</dcterms:modified>
</cp:coreProperties>
</file>